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004D1F" w:rsidRDefault="00004D1F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037C9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004D1F">
        <w:rPr>
          <w:rFonts w:ascii="Calibri" w:eastAsia="Times New Roman" w:hAnsi="Calibri" w:cs="Calibri"/>
          <w:color w:val="auto"/>
          <w:sz w:val="22"/>
          <w:lang w:val="pl-PL"/>
        </w:rPr>
        <w:t>02.48</w:t>
      </w:r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004D1F" w:rsidRPr="00562B5B" w:rsidRDefault="00004D1F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BD359C">
        <w:rPr>
          <w:rFonts w:ascii="Calibri" w:eastAsia="Times New Roman" w:hAnsi="Calibri" w:cs="Calibri"/>
          <w:b/>
          <w:color w:val="auto"/>
          <w:sz w:val="22"/>
          <w:lang w:val="pl-PL"/>
        </w:rPr>
        <w:t>6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BD359C" w:rsidRDefault="00BD359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BD359C" w:rsidRDefault="00BD359C" w:rsidP="00004D1F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BD359C" w:rsidRDefault="006C7B29" w:rsidP="00004D1F">
      <w:pPr>
        <w:shd w:val="clear" w:color="auto" w:fill="FFFFFF"/>
        <w:snapToGrid w:val="0"/>
        <w:rPr>
          <w:rFonts w:asciiTheme="minorHAnsi" w:hAnsiTheme="minorHAnsi"/>
          <w:b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004D1F" w:rsidRPr="00004D1F">
        <w:rPr>
          <w:rFonts w:asciiTheme="minorHAnsi" w:hAnsiTheme="minorHAnsi"/>
          <w:b/>
        </w:rPr>
        <w:t xml:space="preserve">ROZBUDOWA SIECI OŚWIETLENIOWEJ NA TERENIE GMINY ANDRESPOL </w:t>
      </w:r>
      <w:r w:rsidR="00BD359C">
        <w:rPr>
          <w:rFonts w:asciiTheme="minorHAnsi" w:hAnsiTheme="minorHAnsi"/>
          <w:b/>
        </w:rPr>
        <w:t xml:space="preserve">- </w:t>
      </w:r>
      <w:proofErr w:type="spellStart"/>
      <w:r w:rsidR="00004D1F" w:rsidRPr="00004D1F">
        <w:rPr>
          <w:rFonts w:asciiTheme="minorHAnsi" w:hAnsiTheme="minorHAnsi"/>
          <w:b/>
        </w:rPr>
        <w:t>Część</w:t>
      </w:r>
      <w:proofErr w:type="spellEnd"/>
      <w:r w:rsidR="00004D1F" w:rsidRPr="00004D1F">
        <w:rPr>
          <w:rFonts w:asciiTheme="minorHAnsi" w:hAnsiTheme="minorHAnsi"/>
          <w:b/>
        </w:rPr>
        <w:t xml:space="preserve"> </w:t>
      </w:r>
      <w:proofErr w:type="spellStart"/>
      <w:r w:rsidR="00004D1F" w:rsidRPr="00004D1F">
        <w:rPr>
          <w:rFonts w:asciiTheme="minorHAnsi" w:hAnsiTheme="minorHAnsi"/>
          <w:b/>
        </w:rPr>
        <w:t>nr</w:t>
      </w:r>
      <w:proofErr w:type="spellEnd"/>
      <w:r w:rsidR="00004D1F" w:rsidRPr="00004D1F">
        <w:rPr>
          <w:rFonts w:asciiTheme="minorHAnsi" w:hAnsiTheme="minorHAnsi"/>
          <w:b/>
        </w:rPr>
        <w:t xml:space="preserve"> 2 – </w:t>
      </w:r>
      <w:proofErr w:type="spellStart"/>
      <w:r w:rsidR="00004D1F" w:rsidRPr="00004D1F">
        <w:rPr>
          <w:rFonts w:asciiTheme="minorHAnsi" w:hAnsiTheme="minorHAnsi"/>
          <w:b/>
        </w:rPr>
        <w:t>Budowa</w:t>
      </w:r>
      <w:proofErr w:type="spellEnd"/>
      <w:r w:rsidR="00004D1F" w:rsidRPr="00004D1F">
        <w:rPr>
          <w:rFonts w:asciiTheme="minorHAnsi" w:hAnsiTheme="minorHAnsi"/>
          <w:b/>
        </w:rPr>
        <w:t xml:space="preserve"> </w:t>
      </w:r>
      <w:proofErr w:type="spellStart"/>
      <w:r w:rsidR="00004D1F" w:rsidRPr="00004D1F">
        <w:rPr>
          <w:rFonts w:asciiTheme="minorHAnsi" w:hAnsiTheme="minorHAnsi"/>
          <w:b/>
        </w:rPr>
        <w:t>sieci</w:t>
      </w:r>
      <w:proofErr w:type="spellEnd"/>
      <w:r w:rsidR="00004D1F" w:rsidRPr="00004D1F">
        <w:rPr>
          <w:rFonts w:asciiTheme="minorHAnsi" w:hAnsiTheme="minorHAnsi"/>
          <w:b/>
        </w:rPr>
        <w:t xml:space="preserve"> </w:t>
      </w:r>
      <w:proofErr w:type="spellStart"/>
      <w:r w:rsidR="00004D1F" w:rsidRPr="00004D1F">
        <w:rPr>
          <w:rFonts w:asciiTheme="minorHAnsi" w:hAnsiTheme="minorHAnsi"/>
          <w:b/>
        </w:rPr>
        <w:t>oświetleniowej</w:t>
      </w:r>
      <w:proofErr w:type="spellEnd"/>
      <w:r w:rsidR="00004D1F" w:rsidRPr="00004D1F">
        <w:rPr>
          <w:rFonts w:asciiTheme="minorHAnsi" w:hAnsiTheme="minorHAnsi"/>
          <w:b/>
        </w:rPr>
        <w:t xml:space="preserve"> w </w:t>
      </w:r>
      <w:proofErr w:type="spellStart"/>
      <w:r w:rsidR="00004D1F" w:rsidRPr="00004D1F">
        <w:rPr>
          <w:rFonts w:asciiTheme="minorHAnsi" w:hAnsiTheme="minorHAnsi"/>
          <w:b/>
        </w:rPr>
        <w:t>miejscowościach</w:t>
      </w:r>
      <w:proofErr w:type="spellEnd"/>
      <w:r w:rsidR="00004D1F" w:rsidRPr="00004D1F">
        <w:rPr>
          <w:rFonts w:asciiTheme="minorHAnsi" w:hAnsiTheme="minorHAnsi"/>
          <w:b/>
        </w:rPr>
        <w:t xml:space="preserve"> </w:t>
      </w:r>
      <w:proofErr w:type="spellStart"/>
      <w:r w:rsidR="00004D1F" w:rsidRPr="00004D1F">
        <w:rPr>
          <w:rFonts w:asciiTheme="minorHAnsi" w:hAnsiTheme="minorHAnsi"/>
          <w:b/>
        </w:rPr>
        <w:t>W</w:t>
      </w:r>
      <w:r w:rsidR="00BD359C">
        <w:rPr>
          <w:rFonts w:asciiTheme="minorHAnsi" w:hAnsiTheme="minorHAnsi"/>
          <w:b/>
        </w:rPr>
        <w:t>iśniowa</w:t>
      </w:r>
      <w:proofErr w:type="spellEnd"/>
      <w:r w:rsidR="00BD359C">
        <w:rPr>
          <w:rFonts w:asciiTheme="minorHAnsi" w:hAnsiTheme="minorHAnsi"/>
          <w:b/>
        </w:rPr>
        <w:t xml:space="preserve"> </w:t>
      </w:r>
      <w:proofErr w:type="spellStart"/>
      <w:r w:rsidR="00BD359C">
        <w:rPr>
          <w:rFonts w:asciiTheme="minorHAnsi" w:hAnsiTheme="minorHAnsi"/>
          <w:b/>
        </w:rPr>
        <w:t>Góra</w:t>
      </w:r>
      <w:proofErr w:type="spellEnd"/>
      <w:r w:rsidR="00BD359C">
        <w:rPr>
          <w:rFonts w:asciiTheme="minorHAnsi" w:hAnsiTheme="minorHAnsi"/>
          <w:b/>
        </w:rPr>
        <w:t xml:space="preserve">, </w:t>
      </w:r>
      <w:proofErr w:type="spellStart"/>
      <w:r w:rsidR="00BD359C">
        <w:rPr>
          <w:rFonts w:asciiTheme="minorHAnsi" w:hAnsiTheme="minorHAnsi"/>
          <w:b/>
        </w:rPr>
        <w:t>Kraszew</w:t>
      </w:r>
      <w:proofErr w:type="spellEnd"/>
      <w:r w:rsidR="005B28C8">
        <w:rPr>
          <w:rFonts w:asciiTheme="minorHAnsi" w:hAnsiTheme="minorHAnsi"/>
          <w:b/>
        </w:rPr>
        <w:t xml:space="preserve"> i</w:t>
      </w:r>
      <w:bookmarkStart w:id="0" w:name="_GoBack"/>
      <w:bookmarkEnd w:id="0"/>
      <w:r w:rsidR="00BD359C">
        <w:rPr>
          <w:rFonts w:asciiTheme="minorHAnsi" w:hAnsiTheme="minorHAnsi"/>
          <w:b/>
        </w:rPr>
        <w:t xml:space="preserve"> </w:t>
      </w:r>
      <w:proofErr w:type="spellStart"/>
      <w:r w:rsidR="00BD359C">
        <w:rPr>
          <w:rFonts w:asciiTheme="minorHAnsi" w:hAnsiTheme="minorHAnsi"/>
          <w:b/>
        </w:rPr>
        <w:t>Janówka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BD359C" w:rsidRDefault="00BD359C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3D6953" w:rsidRDefault="003D6953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D359C" w:rsidRDefault="00BD359C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D359C" w:rsidRPr="00B92A76" w:rsidRDefault="00BD359C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5B28C8" w:rsidRPr="005B28C8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04D1F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28C8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59C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9FA9-9EF2-40D9-B86A-3F0A9072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</cp:revision>
  <cp:lastPrinted>2019-08-21T11:19:00Z</cp:lastPrinted>
  <dcterms:created xsi:type="dcterms:W3CDTF">2019-09-04T11:03:00Z</dcterms:created>
  <dcterms:modified xsi:type="dcterms:W3CDTF">2019-09-04T12:20:00Z</dcterms:modified>
</cp:coreProperties>
</file>